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63" w:rsidRPr="00847565" w:rsidRDefault="00224663" w:rsidP="008B0BCB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24663" w:rsidRDefault="00224663" w:rsidP="008B0BC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Тексты для цикла публикаций</w:t>
      </w:r>
    </w:p>
    <w:p w:rsidR="00224663" w:rsidRPr="007E4174" w:rsidRDefault="00224663" w:rsidP="008B0BC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Смотри «цифру»:</w:t>
      </w:r>
    </w:p>
    <w:p w:rsidR="00224663" w:rsidRPr="007E4174" w:rsidRDefault="00224663" w:rsidP="008B0BC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 xml:space="preserve">20 бесплатных телеканалов - в каждом телевизоре </w:t>
      </w:r>
      <w:r w:rsidRPr="001C2C6C">
        <w:rPr>
          <w:rFonts w:ascii="Times New Roman" w:hAnsi="Times New Roman"/>
          <w:b/>
          <w:sz w:val="24"/>
          <w:szCs w:val="24"/>
        </w:rPr>
        <w:t>Республики Карелия</w:t>
      </w:r>
    </w:p>
    <w:p w:rsidR="00224663" w:rsidRPr="007E4174" w:rsidRDefault="00224663" w:rsidP="008B0BC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24663" w:rsidRPr="007E4174" w:rsidRDefault="00224663" w:rsidP="00C34E8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Примечание для редакторов СМИ.</w:t>
      </w:r>
    </w:p>
    <w:p w:rsidR="00224663" w:rsidRPr="007E4174" w:rsidRDefault="00224663" w:rsidP="00C34E8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 xml:space="preserve">Предлагаемые тексты рекомендуется публиковать по очереди. Все или выборочно – на усмотрение редакции. Порядок публикации рекомендуется, но тоже на усмотрение редакции. Тексты можно редактировать по усмотрению редакции. Разрешение на публикацию не требуется. </w:t>
      </w:r>
    </w:p>
    <w:p w:rsidR="00224663" w:rsidRPr="00847565" w:rsidRDefault="00224663" w:rsidP="008B0BC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Смотри «цифру»: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 xml:space="preserve">20 бесплатных телеканалов - в каждом телевизоре </w:t>
      </w:r>
      <w:r w:rsidRPr="001C2C6C">
        <w:rPr>
          <w:rFonts w:ascii="Times New Roman" w:hAnsi="Times New Roman"/>
          <w:b/>
          <w:sz w:val="24"/>
          <w:szCs w:val="24"/>
        </w:rPr>
        <w:t>Республики Карелия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Текст 1.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На что обратить внимание при выборе цифровой ТВ-приставки?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Для приема цифрового эфирного телевидения (ЦЭТВ) на телевизор старого образца к нему необходимо подключить цифровую приставку. Приставка должна поддерживать стандарт DVB-T2, видеокодек MPEG-4 и режим Multiple-PLP.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На рынке доступны более 370 моделей таких приставок. Средняя стоимость – около 1000 рублей. Чем выше цена приставки, тем больше в ней дополнительных функций.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При покупке приставки проверьте:</w:t>
      </w:r>
    </w:p>
    <w:p w:rsidR="00224663" w:rsidRPr="007E4174" w:rsidRDefault="00224663" w:rsidP="008B0BC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входит ли в комплект кабель для подключения к телевизору;</w:t>
      </w:r>
    </w:p>
    <w:p w:rsidR="00224663" w:rsidRPr="007E4174" w:rsidRDefault="00224663" w:rsidP="008B0BC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есть ли на приставке USB разъем для подключения флешки (может понадобиться для обновления программного обеспечения);</w:t>
      </w:r>
    </w:p>
    <w:p w:rsidR="00224663" w:rsidRPr="007E4174" w:rsidRDefault="00224663" w:rsidP="008B0BC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есть ли на самой приставке кнопки для включения и переключения каналов (пригодятся при утере пульта от приставки);</w:t>
      </w:r>
    </w:p>
    <w:p w:rsidR="00224663" w:rsidRPr="007E4174" w:rsidRDefault="00224663" w:rsidP="008B0BC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указан ли на упаковке сайт производителя, контакты технической поддержки потребителей, адрес сервисного центра марки в Вашем или ближайшем городе (поможет при ремонте);</w:t>
      </w:r>
    </w:p>
    <w:p w:rsidR="00224663" w:rsidRPr="007E4174" w:rsidRDefault="00224663" w:rsidP="008B0BC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есть ли на коробке логотип с бабочкой (указывает, что модель приставки сертифицирована РТРС).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А знаете ли вы, что…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Жители России могут бесплатно смотреть 10 цифровых телеканалов первого мультиплекса: «Первый канал», «Россия 1», «Матч ТВ», НТВ, «Пятый канал», «Россия Культура», «Россия 24», «Карусель», ОТР и «ТВ Центр». При этом на каналах «Россия 1» и «Россия 24» выходят местные новости и программы ГТРК «</w:t>
      </w:r>
      <w:r>
        <w:rPr>
          <w:rFonts w:ascii="Times New Roman" w:hAnsi="Times New Roman"/>
          <w:sz w:val="24"/>
          <w:szCs w:val="24"/>
        </w:rPr>
        <w:t>Карелия</w:t>
      </w:r>
      <w:r w:rsidRPr="007E4174">
        <w:rPr>
          <w:rFonts w:ascii="Times New Roman" w:hAnsi="Times New Roman"/>
          <w:sz w:val="24"/>
          <w:szCs w:val="24"/>
        </w:rPr>
        <w:t xml:space="preserve">». К концу года доступных каналов станет 20. К уже имеющимся добавятся каналы второго мультиплекса: «Рен ТВ», «Спас», СТС, «Домашний», ТВ-3, «Пятница», «Звезда», «Мир», ТНТ и «Муз-ТВ».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С 2019 года 20 этих федеральных телеканалов прекратят вещание в аналоговом формате и останутся только в цифровом.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В новом телесезоне телеканалы предлагают продолжение популярных шоу («Голос», «Вечерний Ургант», «Удивительные люди», «Короли фанеры», «Зве</w:t>
      </w:r>
      <w:r>
        <w:rPr>
          <w:rFonts w:ascii="Times New Roman" w:hAnsi="Times New Roman"/>
          <w:sz w:val="24"/>
          <w:szCs w:val="24"/>
        </w:rPr>
        <w:t>зды под гипнозом»), новые шоу (</w:t>
      </w:r>
      <w:r w:rsidRPr="007E4174">
        <w:rPr>
          <w:rFonts w:ascii="Times New Roman" w:hAnsi="Times New Roman"/>
          <w:sz w:val="24"/>
          <w:szCs w:val="24"/>
        </w:rPr>
        <w:t>«Большой балет», «Мастер Смеха», «Смех с доставкой на дом»), продолжение известных сериалов («След», «Ментовские войны», «Балабол»), новые сериалы («Лучше, чем люди», «Акварели», «А.Л.Ж.И.Р», «Победители»), матчи нового футбольного турнира для европейских сборных – Лиги Наций УЕФА и многие другие новинки.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Контакты: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Бесплатная горячая линия: 8-800-220-20-02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Сайт: смотрицифру.рф.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Смотри «цифру»: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 xml:space="preserve">20 бесплатных телеканалов - в каждом телевизоре </w:t>
      </w:r>
      <w:r w:rsidRPr="001C2C6C">
        <w:rPr>
          <w:rFonts w:ascii="Times New Roman" w:hAnsi="Times New Roman"/>
          <w:b/>
          <w:sz w:val="24"/>
          <w:szCs w:val="24"/>
        </w:rPr>
        <w:t>Республики Карелия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Текст 2.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На что обратить внимание при выборе ТВ-антенны?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Для приема цифрового эфирного телевидения необходима дециметровая 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и куда выходят окна, каков уровень промышленных и бытовых помех. Чем ближе приемная антенна к телебашне и чем выше она установлена, тем качественнее прием.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Если башня видна из окна, сигнал можно принять на комнатную антенну.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Для приема сигнала на небольшом расстоянии от передающей башни, в условиях сельской местности или малоэтажной застройки, на высоте более 10 м лучше всего подойдет пассивная малогабаритная комнатная антенна.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В пересеченной, холмистой и гористой местности с протяженными лесами и другими естественными преградами на пути телесигнала подойдет активная всеволновая широкополосная антенна, поднятая на максимально возможную высоту, с мощным усилителем (9-14 дБ).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В условиях разноэтажной застройки городов чаще всего требуется размещение антенны на крыше дома, чтобы избежать «препятствий» на пути телесигнала к зрителю. В этом случае наилучший вариант –  коллективная домовая антенна.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А знаете ли вы, что…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Цифровое эфирное телевидение обладает многими преимуществами: высокое качество изображения и звука, помехоустойчивость, многоканальность, наличие местных программ, отсутствие абонентской платы, простота настройки приемного оборудования.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В отличие от аналогового вещания пакет из 10 цифровых телеканалов транслируется всего лишь одним передатчиком на одной частоте. За счет этого достигается десятикратная экономия частотного ресурса и высвобождение частот для развития новых сервисов.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Сокращение количества передатчиков при цифровой трансляции телеканалов значительно экономит количество электроэнергии, необходимой для их бесперебойной работы. Экономия в энергопотреблении при трансляции 20 цифровых каналов по сравнению с трансляцией 10 аналоговых каналов достигает 92%.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Еще один плюс цифрового ТВ – возможность приема в движущемся автомобиле, городском транспорте, вертолете, поезде на скорости до 150 км/ч. Аналоговое ТВ принимать на ходу в условиях города практически невозможно.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Контакты: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Бесплатная горячая линия: 8-800-220-20-02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Сайт: смотрицифру.рф.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Смотри «цифру»:</w:t>
      </w:r>
    </w:p>
    <w:p w:rsidR="00224663" w:rsidRPr="001C2C6C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 xml:space="preserve">20 бесплатных телеканалов - в каждом телевизоре </w:t>
      </w:r>
      <w:r w:rsidRPr="001C2C6C">
        <w:rPr>
          <w:rFonts w:ascii="Times New Roman" w:hAnsi="Times New Roman"/>
          <w:b/>
          <w:sz w:val="24"/>
          <w:szCs w:val="24"/>
        </w:rPr>
        <w:t>Республики Карелия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C2C6C">
        <w:rPr>
          <w:rFonts w:ascii="Times New Roman" w:hAnsi="Times New Roman"/>
          <w:b/>
          <w:sz w:val="24"/>
          <w:szCs w:val="24"/>
        </w:rPr>
        <w:t>Текст 3.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Как подключить цифровое и аналоговое ТВ на одном телевизоре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Прием цифровых и аналоговых телеканалов на один телевизор нужен, если зритель хочет смотреть местные телеканалы наряду с федеральными. Для этого необходима всеволновая антенна, способная принимать сигналы как в метровом, так и в дециметровом диапазонах.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Для настройки просмотра аналоговых телеканалов необходимо подключить антенный кабель к антенному входу цифровой приставки, соединить разъем приставки (RF OUT) с разъемом телевизора (ANT IN) дополнительным антенным кабелем.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Затем необходимо с помощью пульта дистанционного управления телевизора установить режим приема телесигнала в аналоговом формате (TV), а после произвести поиск аналоговых телеканалов. Настроить и переключать цифровые телеканалы можно пультом от цифровой приставки в режиме АV.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Также можно использовать разветвитель сигнала (сплиттер). Разветвитель позволяет сохранять связь телевизора с антенной и принимать аналоговое ТВ при отключении приставки.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А знаете ли вы, что…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Оборудование для приема цифрового эфирного телевидения доступно в большинстве магазинов электроники и бытовой техники.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Сегодня на рынке представлены около 2000 моделей телевизоров с поддержкой стандарта DVB-T2. Это большинство всех имеющихся на рынке телевизоров (95% от всех доступных моделей). Минимальная цена телевизора – 5450 рублей.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Ассортимент цифровых приставок стандарта DVB-T2 составляет около 300 </w:t>
      </w:r>
      <w:r>
        <w:rPr>
          <w:rFonts w:ascii="Times New Roman" w:hAnsi="Times New Roman"/>
          <w:sz w:val="24"/>
          <w:szCs w:val="24"/>
        </w:rPr>
        <w:t>моделей. Цена приставки – от 680</w:t>
      </w:r>
      <w:r w:rsidRPr="007E4174">
        <w:rPr>
          <w:rFonts w:ascii="Times New Roman" w:hAnsi="Times New Roman"/>
          <w:sz w:val="24"/>
          <w:szCs w:val="24"/>
        </w:rPr>
        <w:t xml:space="preserve"> рублей, средняя цена – около 1000 рублей.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Цена дециметровой антенны – от 300 рублей.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Контакты: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Бесплатная горячая линия: 8-800-220-20-02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Сайт: смотрицифру.рф.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Смотри «цифру»: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 xml:space="preserve">20 бесплатных телеканалов - в каждом телевизоре </w:t>
      </w:r>
      <w:r w:rsidRPr="001C2C6C">
        <w:rPr>
          <w:rFonts w:ascii="Times New Roman" w:hAnsi="Times New Roman"/>
          <w:b/>
          <w:sz w:val="24"/>
          <w:szCs w:val="24"/>
        </w:rPr>
        <w:t>Республики Карелия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Текст 4.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Как подключить и настроить оборудование для приема цифрового ТВ?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Если у зрителя телевизор с поддержкой стандарта DVB-T2 (это все телевизоры, произведенные с 2013 года), нужна лишь антенна дециметрового диапазона. Необходимо подключить к телевизору антенну с помощью кабеля и запустить автонастройку каналов. Для старого телевизора, помимо антенны, нужна цифровая приставка с поддержкой стандарта DVB-T2. В этом случае антенна подключается к приставке, а приставка – к телевизору.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1. Отключите электропитание телевизора.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2. Подключите антенный кабель к антенному входу цифрового телевизора (или приставки).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3. Подключите электропитание и включите телевизор.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4. В случае с цифровым телевизором зайдите в соответствующий раздел меню настроек телевизора и активируйте работу цифрового тюнера, в случае с приставкой выберите требуемый источник входного сигнала: HDMI, AV, SCART и др.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5. Произведите автоматический поиск программ, используя инструкцию по эксплуатации. Можно выполнить ручной поиск каналов.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А знаете ли вы, что…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Одно из важных преимуществ цифрового эфирного телевидения – возможность внедрения интерактивных сервисов. Сегодня телеканалы первого мультиплекса «Первый канал» и «Матч ТВ» развивают интерактивные сервисы на базе технологии гибридного широкополосного вещания HbbTV. Технология объединяет возможности обычного телевидения и интернета. Она позволяет зрителям участвовать в голосованиях и викторинах, получать дополнительную справочную информацию в прямом эфире.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«Первый канал» определил с помощью этой технологии новых наставников в шоу «Голос»: за них проголосовали зрители. </w:t>
      </w:r>
      <w:r>
        <w:rPr>
          <w:rFonts w:ascii="Times New Roman" w:hAnsi="Times New Roman"/>
          <w:sz w:val="24"/>
          <w:szCs w:val="24"/>
        </w:rPr>
        <w:t>В</w:t>
      </w:r>
      <w:r w:rsidRPr="007E4174">
        <w:rPr>
          <w:rFonts w:ascii="Times New Roman" w:hAnsi="Times New Roman"/>
          <w:sz w:val="24"/>
          <w:szCs w:val="24"/>
        </w:rPr>
        <w:t xml:space="preserve"> шоу «Голос 60+» зрители мог</w:t>
      </w:r>
      <w:r>
        <w:rPr>
          <w:rFonts w:ascii="Times New Roman" w:hAnsi="Times New Roman"/>
          <w:sz w:val="24"/>
          <w:szCs w:val="24"/>
        </w:rPr>
        <w:t>ли</w:t>
      </w:r>
      <w:r w:rsidRPr="007E4174">
        <w:rPr>
          <w:rFonts w:ascii="Times New Roman" w:hAnsi="Times New Roman"/>
          <w:sz w:val="24"/>
          <w:szCs w:val="24"/>
        </w:rPr>
        <w:t xml:space="preserve"> выбрать наиболее понравившихся исполнителя и члена жюри.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Узнать дополнительную информацию о спортсменах и соревнованиях можно на «Матч ТВ».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Интерактивные возможности доступны на современных телевизорах с поддержкой стандартов DVB-T2 и HbbTV, а также на старых телевизорах с подключенной приставкой, поддерживающей эти стандарты.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Контакты: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Бесплатная горячая линия: 8-800-220-20-02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Сайт: смотрицифру.рф.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Смотри «цифру»: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 xml:space="preserve">20 бесплатных телеканалов - в каждом телевизоре </w:t>
      </w:r>
      <w:r w:rsidRPr="001C2C6C">
        <w:rPr>
          <w:rFonts w:ascii="Times New Roman" w:hAnsi="Times New Roman"/>
          <w:b/>
          <w:sz w:val="24"/>
          <w:szCs w:val="24"/>
        </w:rPr>
        <w:t>Республики Карелия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Текст 5.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Что нужно, чтобы смотреть цифровое ТВ через коллективную антенну?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Зачастую в городских многоквартирных домах, в условиях плотной городской застройки коллективная антенна на крыше дома – единственная возможность устойчивого приема бесплатных цифровых эфирных каналов. Это та же антенна дециметрового диапазона, но общая для всего подъезда или многоквартирного жилого дома.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Коллективная антенна обеспечивает необходимую высоту установки антенны – не менее 10 метров, позволяет избежать нагромождения оборудования на фасаде здания и не портит внешнего облика домов.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Коллективная (домовая) антенна – такая же часть коммунальной инфраструктуры, как водопровод, системы отопления или электроснабжения, и относится к компетенции управляющих компаний. Жильцы вправе обратиться к ним с заявкой на монтаж антенны или требованием обеспечить ее эксплуатацию.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При подключении к домовой антенне следует учитывать, что телевизор должен поддерживать стандарт DVB-T2. В ином случае понадобится приставка с поддержкой этого стандарта.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А знаете ли вы, что…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В среднем каждые 14 часов 8 минут с конца 2009 до начала 2018 годов в России начинал работу новый передатчик сети вещания телеканалов первого мультиплекса.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90% бюджета на строительство цифровой эфирной телесети направлены на охват телесигналом 40% жителей России, проживающих в небольших населенных пунктах, в удаленных и труднодоступных районах, 10% бюджета - на обеспечение жителей крупных населенных пунктов (60% населения).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3692 из 5028 передающих станций цифровой телесети строятся с нуля.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Самая большая региональная цифровая сеть - в Забайкалье: 265 станций.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В Якутии строители смонтировали 55-метровую телебашню при температуре -55 °C.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Строители 75-метровой телебашни в Белушьей Губе (Новая Земля) периодически не могли выехать за пределы поселка из-за прогулок белых медведей по архипелагу.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Контакты: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Бесплатная горячая линия: 8-800-220-20-02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Сайт: смотрицифру.рф.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Смотри «цифру»: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 xml:space="preserve">20 бесплатных телеканалов - в каждом телевизоре </w:t>
      </w:r>
      <w:r w:rsidRPr="001C2C6C">
        <w:rPr>
          <w:rFonts w:ascii="Times New Roman" w:hAnsi="Times New Roman"/>
          <w:b/>
          <w:sz w:val="24"/>
          <w:szCs w:val="24"/>
        </w:rPr>
        <w:t>Республики Карелия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Текст 6.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Что делать, если сигнал цифрового эфирного ТВ неустойчивый?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Если телесигнал пропал совсем:</w:t>
      </w:r>
    </w:p>
    <w:p w:rsidR="00224663" w:rsidRPr="007E4174" w:rsidRDefault="00224663" w:rsidP="008B0BC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узнайте, нет ли в вашем населенном пункте кратковременных отключений трансляции</w:t>
      </w:r>
    </w:p>
    <w:p w:rsidR="00224663" w:rsidRPr="007E4174" w:rsidRDefault="00224663" w:rsidP="008B0BC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если хотя бы у одного соседа цифровое эфирное ТВ принимается, проверьте исправность своего приемного оборудования - состояние антенн, кабеля, всех соединений </w:t>
      </w:r>
    </w:p>
    <w:p w:rsidR="00224663" w:rsidRPr="007E4174" w:rsidRDefault="00224663" w:rsidP="008B0BC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если телесигнала нет у всех жителей населенного пункта, сообщите об этом на горячую линию.</w:t>
      </w:r>
    </w:p>
    <w:p w:rsidR="00224663" w:rsidRPr="007E4174" w:rsidRDefault="00224663" w:rsidP="008B0BC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Если изображение рассыпается, проверьте:</w:t>
      </w:r>
    </w:p>
    <w:p w:rsidR="00224663" w:rsidRPr="007E4174" w:rsidRDefault="00224663" w:rsidP="008B0BC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включен ли усилитель (попробуйте его отключить или уменьшить усиление: вблизи от башни усилитель может ухудшить изображение из-за переусиления сигнала);</w:t>
      </w:r>
    </w:p>
    <w:p w:rsidR="00224663" w:rsidRPr="007E4174" w:rsidRDefault="00224663" w:rsidP="008B0BC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не размещена ли приёмная антенна вблизи экранирующих поверхностей (например, крыша из металлочерепицы);</w:t>
      </w:r>
    </w:p>
    <w:p w:rsidR="00224663" w:rsidRPr="007E4174" w:rsidRDefault="00224663" w:rsidP="008B0BC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нет ли вблизи активных источников помех (линий электропередач, посторонних передающих объектов);</w:t>
      </w:r>
    </w:p>
    <w:p w:rsidR="00224663" w:rsidRPr="007E4174" w:rsidRDefault="00224663" w:rsidP="008B0BC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не используют ли соседи несертифицированные антенны или антенны с включённым и неисправным усилителем (это может создавать помехи при приёме).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А знаете ли вы, что…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По итогам государственной программы развития телерадиовещания во всех регионах России будут доступны местные телепрограммы. Региональные цифровые программы есть в составе первого мультиплекса на телеканалах «Россия 1», «Россия 24» и радиостанции «Радио России». Для решения этой задачи оператор эфирного телерадиовещания РТРС разработал специальную технологию. Она позволяет рационально использовать ресурс спутниковой сети и способствует экономии затрат вещателей. Благодаря решению второй раз на спутник поднимаются только два-три регионализируемых телеканала, а не все 10 телеканалов первого мультиплекса. Применение технологии позволяет РТРС не поднимать на спутник лишние 75 раз восемь телевизионных и два радиоканала в 75 субъектах РФ.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Контакты: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Бесплатная горячая линия: 8-800-220-20-02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Сайт: смотрицифру.рф.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Смотри «цифру»: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 xml:space="preserve">20 бесплатных телеканалов - в каждом телевизоре </w:t>
      </w:r>
      <w:r w:rsidRPr="001C2C6C">
        <w:rPr>
          <w:rFonts w:ascii="Times New Roman" w:hAnsi="Times New Roman"/>
          <w:b/>
          <w:sz w:val="24"/>
          <w:szCs w:val="24"/>
        </w:rPr>
        <w:t>Республики Карелия</w:t>
      </w:r>
    </w:p>
    <w:p w:rsidR="00224663" w:rsidRPr="007E4174" w:rsidRDefault="00224663" w:rsidP="008B0B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Текст 7.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 xml:space="preserve">Обновление программного обеспечения цифровой ТВ-приставки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Производители всех устройств, у которых есть программное обеспечение (ПО), постоянно совершенствуют его. Предыдущие версии устаревают. В связи с этим возникают проблемы с ПО. Поэтому нужно его обновлять («перепрошивать»). Вы можете обратиться в сервисный центр или обновить ПО самостоятельно. 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Новое программное обеспечение для некоторых моделей можно найти на сайтах производителей. Загрузочные файлы надо записать на флешку, вставить флешку в приставку и пошагово выполнить команды по установке новых программ.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 xml:space="preserve">Самостоятельная прошивка через USB-разъем </w:t>
      </w:r>
    </w:p>
    <w:p w:rsidR="00224663" w:rsidRPr="007E4174" w:rsidRDefault="00224663" w:rsidP="008B0BC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форматируем флешку в файловую систему FAT или FAT32;</w:t>
      </w:r>
    </w:p>
    <w:p w:rsidR="00224663" w:rsidRPr="007E4174" w:rsidRDefault="00224663" w:rsidP="008B0BC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распаковываем файл из скачанного архива в корневую папку флеш-накопителя (просто на флешку, но не в какую-либо папку на ней!)</w:t>
      </w:r>
    </w:p>
    <w:p w:rsidR="00224663" w:rsidRPr="007E4174" w:rsidRDefault="00224663" w:rsidP="008B0BC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подключаем флешку к приемнику и ждем сообщения на экране ТВ о том, что внешний накопитель подключен и распознан приемником;</w:t>
      </w:r>
    </w:p>
    <w:p w:rsidR="00224663" w:rsidRPr="007E4174" w:rsidRDefault="00224663" w:rsidP="008B0BC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далее нажимаем кнопку MENU для входа в «Главное меню» приемника, переходим к меню «Инструменты» и нажимаем ОК;</w:t>
      </w:r>
    </w:p>
    <w:p w:rsidR="00224663" w:rsidRPr="007E4174" w:rsidRDefault="00224663" w:rsidP="008B0BC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в появившемся меню выбираем «Обновление через USB» и нажимаем ОК;</w:t>
      </w:r>
    </w:p>
    <w:p w:rsidR="00224663" w:rsidRPr="007E4174" w:rsidRDefault="00224663" w:rsidP="008B0BC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приставка перейдет в режим загрузчика, загрузчик выполнит ряд операций с файлом обновления ПО и начнет обновление (процесс обновления, как и при автообновлении ПО будет отображаться на экране в виде цветного индикатора и в процентах);</w:t>
      </w:r>
    </w:p>
    <w:p w:rsidR="00224663" w:rsidRPr="007E4174" w:rsidRDefault="00224663" w:rsidP="008B0BC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после выполнения обновления приемник автоматически перезагрузится и включит для просмотра первый по списку канал.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А знаете ли вы, что…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Самая южная телебашня РТРС расположена в дагестанском селе Куруш на высоте 2565 метров над уровнем моря. Это самая высокогорная телебашня в России и в Европе.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Самый северный объект вещания находится в поселке Диксон Красноярского края, за Полярным кругом на берегу Карского моря. Поселок принято считать морскими воротами Арктики. Лето там длится не более 20 суток, с температурой в редкие дни превышающей +5 °C. Численность населения – 700 человек.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Самая западная телебашня РТРС расположена в городе Мамоново Калининградской области. Высота АМС – 80 метров. Долгота – 19°.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Самая восточная телебашня расположена в селе Уэлен Чукотского автономного округа. Высота АМС всего 10 метров. Долгота – 169°.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Телебашня в Магнитогорске высотой 180 метров построена на границе Европы и Азии и единственная в мире транслирует сигнал сразу на два континента.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Телебашня РТРС есть в географическом центре России – поселке Тура Эвенкийского района Красноярского края. Высота АМС – 24 метра.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4174">
        <w:rPr>
          <w:rFonts w:ascii="Times New Roman" w:hAnsi="Times New Roman"/>
          <w:b/>
          <w:sz w:val="24"/>
          <w:szCs w:val="24"/>
        </w:rPr>
        <w:t>Контакты:</w:t>
      </w:r>
    </w:p>
    <w:p w:rsidR="00224663" w:rsidRPr="007E4174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 xml:space="preserve">Бесплатная горячая линия: 8-800-220-20-02 </w:t>
      </w:r>
    </w:p>
    <w:p w:rsidR="00224663" w:rsidRPr="00D96CC6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174">
        <w:rPr>
          <w:rFonts w:ascii="Times New Roman" w:hAnsi="Times New Roman"/>
          <w:sz w:val="24"/>
          <w:szCs w:val="24"/>
        </w:rPr>
        <w:t>Сайт: смотрицифру.рф.</w:t>
      </w:r>
    </w:p>
    <w:p w:rsidR="00224663" w:rsidRPr="00D96CC6" w:rsidRDefault="00224663" w:rsidP="008B0B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224663" w:rsidRPr="00D96CC6" w:rsidSect="00327F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63" w:rsidRDefault="00224663" w:rsidP="00192CCA">
      <w:pPr>
        <w:spacing w:after="0" w:line="240" w:lineRule="auto"/>
      </w:pPr>
      <w:r>
        <w:separator/>
      </w:r>
    </w:p>
  </w:endnote>
  <w:endnote w:type="continuationSeparator" w:id="0">
    <w:p w:rsidR="00224663" w:rsidRDefault="00224663" w:rsidP="0019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63" w:rsidRDefault="00224663" w:rsidP="00192CCA">
      <w:pPr>
        <w:spacing w:after="0" w:line="240" w:lineRule="auto"/>
      </w:pPr>
      <w:r>
        <w:separator/>
      </w:r>
    </w:p>
  </w:footnote>
  <w:footnote w:type="continuationSeparator" w:id="0">
    <w:p w:rsidR="00224663" w:rsidRDefault="00224663" w:rsidP="0019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63" w:rsidRDefault="00224663">
    <w:pPr>
      <w:pStyle w:val="Header"/>
    </w:pPr>
    <w:r>
      <w:t>Республика Карелия</w:t>
    </w:r>
  </w:p>
  <w:p w:rsidR="00224663" w:rsidRDefault="002246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4B"/>
    <w:multiLevelType w:val="hybridMultilevel"/>
    <w:tmpl w:val="A794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70131"/>
    <w:multiLevelType w:val="hybridMultilevel"/>
    <w:tmpl w:val="C612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94227"/>
    <w:multiLevelType w:val="hybridMultilevel"/>
    <w:tmpl w:val="2F1A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C3454"/>
    <w:multiLevelType w:val="hybridMultilevel"/>
    <w:tmpl w:val="5AC4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23B"/>
    <w:rsid w:val="0010125E"/>
    <w:rsid w:val="00192CCA"/>
    <w:rsid w:val="001C2C6C"/>
    <w:rsid w:val="001D543D"/>
    <w:rsid w:val="001E5BBC"/>
    <w:rsid w:val="00224663"/>
    <w:rsid w:val="00327F92"/>
    <w:rsid w:val="00330B55"/>
    <w:rsid w:val="0033523B"/>
    <w:rsid w:val="00522C65"/>
    <w:rsid w:val="00612B5E"/>
    <w:rsid w:val="007E4174"/>
    <w:rsid w:val="00847565"/>
    <w:rsid w:val="008B0BCB"/>
    <w:rsid w:val="00A13BEC"/>
    <w:rsid w:val="00A148FE"/>
    <w:rsid w:val="00C34E89"/>
    <w:rsid w:val="00C95F41"/>
    <w:rsid w:val="00D96CC6"/>
    <w:rsid w:val="00DF36CA"/>
    <w:rsid w:val="00E675DF"/>
    <w:rsid w:val="00F7443F"/>
    <w:rsid w:val="00F92F75"/>
    <w:rsid w:val="00FF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2C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2C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2303</Words>
  <Characters>13130</Characters>
  <Application>Microsoft Office Outlook</Application>
  <DocSecurity>0</DocSecurity>
  <Lines>0</Lines>
  <Paragraphs>0</Paragraphs>
  <ScaleCrop>false</ScaleCrop>
  <Company>PTPC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Тексты для цикла публикаций</dc:title>
  <dc:subject/>
  <dc:creator>Рохлова Алина Константиновна</dc:creator>
  <cp:keywords/>
  <dc:description/>
  <cp:lastModifiedBy>adminlouhi</cp:lastModifiedBy>
  <cp:revision>2</cp:revision>
  <cp:lastPrinted>2018-10-31T13:56:00Z</cp:lastPrinted>
  <dcterms:created xsi:type="dcterms:W3CDTF">2018-11-14T07:25:00Z</dcterms:created>
  <dcterms:modified xsi:type="dcterms:W3CDTF">2018-11-14T07:25:00Z</dcterms:modified>
</cp:coreProperties>
</file>